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487AE1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198BCB4D" w:rsidR="00487AE1" w:rsidRPr="00487AE1" w:rsidRDefault="000F5FDE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>
              <w:rPr>
                <w:rFonts w:ascii="Calibri" w:hAnsi="Calibri" w:cs="Calibri"/>
              </w:rPr>
              <w:t>Washes hands</w:t>
            </w:r>
          </w:p>
        </w:tc>
        <w:tc>
          <w:tcPr>
            <w:tcW w:w="418" w:type="dxa"/>
          </w:tcPr>
          <w:p w14:paraId="013318B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1C33ED48" w:rsidR="00487AE1" w:rsidRPr="00487AE1" w:rsidRDefault="000F5FDE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Gets waffle from freezer</w:t>
            </w:r>
          </w:p>
        </w:tc>
        <w:tc>
          <w:tcPr>
            <w:tcW w:w="418" w:type="dxa"/>
          </w:tcPr>
          <w:p w14:paraId="6C18AB0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7720B91D" w:rsidR="00487AE1" w:rsidRPr="00487AE1" w:rsidRDefault="000F5FDE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Puts waffle in toaster</w:t>
            </w:r>
          </w:p>
        </w:tc>
        <w:tc>
          <w:tcPr>
            <w:tcW w:w="418" w:type="dxa"/>
          </w:tcPr>
          <w:p w14:paraId="77226E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47A7865C" w:rsidR="00487AE1" w:rsidRPr="00487AE1" w:rsidRDefault="000F5FDE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Presses toaster lever down</w:t>
            </w:r>
          </w:p>
        </w:tc>
        <w:tc>
          <w:tcPr>
            <w:tcW w:w="418" w:type="dxa"/>
          </w:tcPr>
          <w:p w14:paraId="66E2B12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288A29ED" w:rsidR="00487AE1" w:rsidRPr="00487AE1" w:rsidRDefault="000F5FDE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Puts waffle box back in freezer</w:t>
            </w:r>
          </w:p>
        </w:tc>
        <w:tc>
          <w:tcPr>
            <w:tcW w:w="418" w:type="dxa"/>
          </w:tcPr>
          <w:p w14:paraId="00ACBFD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11D19240" w:rsidR="00487AE1" w:rsidRPr="00487AE1" w:rsidRDefault="000F5FDE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Gets plate</w:t>
            </w:r>
          </w:p>
        </w:tc>
        <w:tc>
          <w:tcPr>
            <w:tcW w:w="418" w:type="dxa"/>
          </w:tcPr>
          <w:p w14:paraId="602899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0F5FDE" w:rsidRPr="004109F7" w14:paraId="774C712F" w14:textId="77777777" w:rsidTr="007A4AA0">
        <w:trPr>
          <w:trHeight w:val="567"/>
        </w:trPr>
        <w:tc>
          <w:tcPr>
            <w:tcW w:w="2660" w:type="dxa"/>
          </w:tcPr>
          <w:p w14:paraId="3E32DD92" w14:textId="547E37D7" w:rsidR="000F5FDE" w:rsidRDefault="000F5FDE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Gets knife</w:t>
            </w:r>
          </w:p>
        </w:tc>
        <w:tc>
          <w:tcPr>
            <w:tcW w:w="418" w:type="dxa"/>
          </w:tcPr>
          <w:p w14:paraId="406B127D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12731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395E37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E02E88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660D58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11ABF37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A265713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E779A7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32C386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83CCF0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9E430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93C67A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320346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3B45CCF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595CDE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4CB186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434BB4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BC1321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F36B18E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04662E4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</w:tr>
      <w:tr w:rsidR="000F5FDE" w:rsidRPr="004109F7" w14:paraId="445C5037" w14:textId="77777777" w:rsidTr="007A4AA0">
        <w:trPr>
          <w:trHeight w:val="567"/>
        </w:trPr>
        <w:tc>
          <w:tcPr>
            <w:tcW w:w="2660" w:type="dxa"/>
          </w:tcPr>
          <w:p w14:paraId="46D3BE3A" w14:textId="1A30A059" w:rsidR="000F5FDE" w:rsidRDefault="000F5FDE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Gets fork</w:t>
            </w:r>
          </w:p>
        </w:tc>
        <w:tc>
          <w:tcPr>
            <w:tcW w:w="418" w:type="dxa"/>
          </w:tcPr>
          <w:p w14:paraId="44357FE7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7889AC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4673A2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CEFA1F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5E6328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0EE4F3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C721BF0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A6A1FA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A0BADB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2D1E87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F8F903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B75A502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480B0E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5DCDCF3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1506FC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B9A793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5E6474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409CDD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8CECBAF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68ED17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</w:tr>
      <w:tr w:rsidR="000F5FDE" w:rsidRPr="004109F7" w14:paraId="0871F690" w14:textId="77777777" w:rsidTr="007A4AA0">
        <w:trPr>
          <w:trHeight w:val="567"/>
        </w:trPr>
        <w:tc>
          <w:tcPr>
            <w:tcW w:w="2660" w:type="dxa"/>
          </w:tcPr>
          <w:p w14:paraId="61A0A03C" w14:textId="06BF1D5D" w:rsidR="000F5FDE" w:rsidRDefault="000F5FDE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Gets butter / jam</w:t>
            </w:r>
          </w:p>
        </w:tc>
        <w:tc>
          <w:tcPr>
            <w:tcW w:w="418" w:type="dxa"/>
          </w:tcPr>
          <w:p w14:paraId="6A2FF8FB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6FB78F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E1C4E3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4B0D6F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4F346B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9A9F39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6DB29F2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E4F365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5A324C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4867D3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1C3D7CE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3ABEA0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FA9DD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F143D6F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6857D01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195340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9B8774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1A858BC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611E35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2D09F09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</w:tr>
      <w:tr w:rsidR="000F5FDE" w:rsidRPr="004109F7" w14:paraId="609CB304" w14:textId="77777777" w:rsidTr="007A4AA0">
        <w:trPr>
          <w:trHeight w:val="567"/>
        </w:trPr>
        <w:tc>
          <w:tcPr>
            <w:tcW w:w="2660" w:type="dxa"/>
          </w:tcPr>
          <w:p w14:paraId="17814F10" w14:textId="52DFC36A" w:rsidR="000F5FDE" w:rsidRDefault="000F5FDE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Gets syrup </w:t>
            </w:r>
          </w:p>
        </w:tc>
        <w:tc>
          <w:tcPr>
            <w:tcW w:w="418" w:type="dxa"/>
          </w:tcPr>
          <w:p w14:paraId="56C2DE58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D8C564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19449F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6A89EA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399D1E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4D49D7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2166A96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103E026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BADB9C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87C64A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CEDDD2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20B26F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A0A97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251A86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774E16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FB7FCD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62C531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33F451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30A9A8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2E970E4" w14:textId="77777777" w:rsidR="000F5FDE" w:rsidRPr="004109F7" w:rsidRDefault="000F5FDE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42DF1B4A" w:rsidR="00487AE1" w:rsidRPr="00487AE1" w:rsidRDefault="000F5FDE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Waits for waffle to toast</w:t>
            </w:r>
          </w:p>
        </w:tc>
        <w:tc>
          <w:tcPr>
            <w:tcW w:w="418" w:type="dxa"/>
          </w:tcPr>
          <w:p w14:paraId="1FB06A2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1BAA4AAD" w:rsidR="00487AE1" w:rsidRPr="00487AE1" w:rsidRDefault="000F5FDE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Takes waffle from toaster once it’s done and puts it on plate</w:t>
            </w:r>
          </w:p>
        </w:tc>
        <w:tc>
          <w:tcPr>
            <w:tcW w:w="418" w:type="dxa"/>
          </w:tcPr>
          <w:p w14:paraId="2FAE22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3A1F1A98" w:rsidR="00487AE1" w:rsidRPr="00487AE1" w:rsidRDefault="000F5FDE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Butters waffle (or jam)</w:t>
            </w:r>
          </w:p>
        </w:tc>
        <w:tc>
          <w:tcPr>
            <w:tcW w:w="418" w:type="dxa"/>
          </w:tcPr>
          <w:p w14:paraId="149326F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19092069" w:rsidR="00487AE1" w:rsidRPr="00487AE1" w:rsidRDefault="000F5FDE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Puts butter / jam away</w:t>
            </w:r>
          </w:p>
        </w:tc>
        <w:tc>
          <w:tcPr>
            <w:tcW w:w="418" w:type="dxa"/>
          </w:tcPr>
          <w:p w14:paraId="510E75B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0F0E1903" w:rsidR="00487AE1" w:rsidRPr="00487AE1" w:rsidRDefault="000F5FDE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Pours appropriate amount of syrup </w:t>
            </w:r>
          </w:p>
        </w:tc>
        <w:tc>
          <w:tcPr>
            <w:tcW w:w="418" w:type="dxa"/>
          </w:tcPr>
          <w:p w14:paraId="1FEA57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40D02500" w14:textId="77777777" w:rsidTr="007A4AA0">
        <w:trPr>
          <w:trHeight w:val="567"/>
        </w:trPr>
        <w:tc>
          <w:tcPr>
            <w:tcW w:w="2660" w:type="dxa"/>
          </w:tcPr>
          <w:p w14:paraId="182FFE0A" w14:textId="2BF32EC1" w:rsidR="00487AE1" w:rsidRPr="00487AE1" w:rsidRDefault="000F5FDE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Cuts waffle with knife</w:t>
            </w:r>
          </w:p>
        </w:tc>
        <w:tc>
          <w:tcPr>
            <w:tcW w:w="418" w:type="dxa"/>
          </w:tcPr>
          <w:p w14:paraId="04318B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85AD4" w14:textId="77777777" w:rsidR="00363DE4" w:rsidRDefault="00363DE4" w:rsidP="0059602F">
      <w:r>
        <w:separator/>
      </w:r>
    </w:p>
  </w:endnote>
  <w:endnote w:type="continuationSeparator" w:id="0">
    <w:p w14:paraId="6CF3A070" w14:textId="77777777" w:rsidR="00363DE4" w:rsidRDefault="00363DE4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F17FC" w14:textId="77777777" w:rsidR="00363DE4" w:rsidRDefault="00363DE4" w:rsidP="0059602F">
      <w:r>
        <w:separator/>
      </w:r>
    </w:p>
  </w:footnote>
  <w:footnote w:type="continuationSeparator" w:id="0">
    <w:p w14:paraId="090F0A30" w14:textId="77777777" w:rsidR="00363DE4" w:rsidRDefault="00363DE4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4CD9C7FC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0F5FDE">
      <w:rPr>
        <w:rFonts w:ascii="Calibri" w:hAnsi="Calibri" w:cs="Calibri"/>
        <w:b/>
        <w:sz w:val="28"/>
        <w:szCs w:val="28"/>
      </w:rPr>
      <w:t>Toasts a Waffle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0F5FDE"/>
    <w:rsid w:val="00201F57"/>
    <w:rsid w:val="00336480"/>
    <w:rsid w:val="00363DE4"/>
    <w:rsid w:val="00487AE1"/>
    <w:rsid w:val="0059602F"/>
    <w:rsid w:val="0061094C"/>
    <w:rsid w:val="007461F1"/>
    <w:rsid w:val="00A7246F"/>
    <w:rsid w:val="00B51928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2022-11-02T14:04:00Z</dcterms:modified>
</cp:coreProperties>
</file>